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4B" w:rsidRDefault="00552F81">
      <w:pPr>
        <w:pStyle w:val="Standard"/>
        <w:spacing w:before="0" w:after="0" w:line="0" w:lineRule="atLeast"/>
        <w:jc w:val="left"/>
      </w:pPr>
      <w:bookmarkStart w:id="0" w:name="_GoBack"/>
      <w:bookmarkEnd w:id="0"/>
      <w:r>
        <w:rPr>
          <w:rFonts w:ascii="Arial" w:hAnsi="Arial"/>
          <w:color w:val="FF0000"/>
          <w:sz w:val="2"/>
        </w:rPr>
        <w:t xml:space="preserve"> </w:t>
      </w:r>
    </w:p>
    <w:p w:rsidR="00F0044B" w:rsidRDefault="00552F81">
      <w:pPr>
        <w:pStyle w:val="Standard"/>
        <w:spacing w:before="0" w:after="0"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5908669</wp:posOffset>
                </wp:positionH>
                <wp:positionV relativeFrom="paragraph">
                  <wp:posOffset>9565538</wp:posOffset>
                </wp:positionV>
                <wp:extent cx="899678" cy="0"/>
                <wp:effectExtent l="0" t="0" r="0" b="0"/>
                <wp:wrapTopAndBottom/>
                <wp:docPr id="1" name="Fra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78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Unterschrift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8" o:spid="_x0000_s1026" type="#_x0000_t202" style="position:absolute;margin-left:465.25pt;margin-top:753.2pt;width:70.85pt;height:0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Unterschrift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2104948</wp:posOffset>
                </wp:positionH>
                <wp:positionV relativeFrom="paragraph">
                  <wp:posOffset>901049</wp:posOffset>
                </wp:positionV>
                <wp:extent cx="3498128" cy="0"/>
                <wp:effectExtent l="0" t="0" r="0" b="0"/>
                <wp:wrapTopAndBottom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128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439" w:lineRule="exact"/>
                              <w:ind w:left="886"/>
                              <w:jc w:val="left"/>
                            </w:pPr>
                            <w:r>
                              <w:rPr>
                                <w:rFonts w:cs="Calibri"/>
                                <w:color w:val="000000"/>
                                <w:sz w:val="36"/>
                              </w:rPr>
                              <w:t>Bestätigung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Mitarbeiter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437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Kenntnisnahme</w:t>
                            </w:r>
                            <w:r>
                              <w:rPr>
                                <w:color w:val="000000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- </w:t>
                            </w:r>
                            <w:r>
                              <w:rPr>
                                <w:rFonts w:cs="Calibri"/>
                                <w:color w:val="000000"/>
                                <w:sz w:val="36"/>
                              </w:rPr>
                              <w:t>Geldwäschegesetz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7" type="#_x0000_t202" style="position:absolute;margin-left:165.75pt;margin-top:70.95pt;width:275.45pt;height:0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439" w:lineRule="exact"/>
                        <w:ind w:left="886"/>
                        <w:jc w:val="left"/>
                      </w:pPr>
                      <w:r>
                        <w:rPr>
                          <w:rFonts w:cs="Calibri"/>
                          <w:color w:val="000000"/>
                          <w:sz w:val="36"/>
                        </w:rPr>
                        <w:t>Bestätigung</w:t>
                      </w:r>
                      <w:r>
                        <w:rPr>
                          <w:color w:val="000000"/>
                          <w:sz w:val="36"/>
                        </w:rPr>
                        <w:t xml:space="preserve"> Mitarbeiter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437" w:lineRule="exact"/>
                        <w:jc w:val="left"/>
                      </w:pPr>
                      <w:r>
                        <w:rPr>
                          <w:color w:val="000000"/>
                          <w:sz w:val="36"/>
                        </w:rPr>
                        <w:t>Kenntnisnahme</w:t>
                      </w:r>
                      <w:r>
                        <w:rPr>
                          <w:color w:val="000000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color w:val="000000"/>
                          <w:sz w:val="36"/>
                        </w:rPr>
                        <w:t xml:space="preserve">- </w:t>
                      </w:r>
                      <w:r>
                        <w:rPr>
                          <w:rFonts w:cs="Calibri"/>
                          <w:color w:val="000000"/>
                          <w:sz w:val="36"/>
                        </w:rPr>
                        <w:t>Geldwäschegesetz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899312</wp:posOffset>
                </wp:positionH>
                <wp:positionV relativeFrom="paragraph">
                  <wp:posOffset>1637598</wp:posOffset>
                </wp:positionV>
                <wp:extent cx="1481419" cy="0"/>
                <wp:effectExtent l="0" t="0" r="0" b="0"/>
                <wp:wrapTopAndBottom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19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Hiermit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bestätige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ich: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8" type="#_x0000_t202" style="position:absolute;margin-left:70.8pt;margin-top:128.95pt;width:116.65pt;height:0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 xml:space="preserve">Hiermit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bestätige</w:t>
                      </w:r>
                      <w:r>
                        <w:rPr>
                          <w:color w:val="000000"/>
                          <w:sz w:val="24"/>
                        </w:rPr>
                        <w:t xml:space="preserve"> ich: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1127912</wp:posOffset>
                </wp:positionH>
                <wp:positionV relativeFrom="paragraph">
                  <wp:posOffset>2001621</wp:posOffset>
                </wp:positionV>
                <wp:extent cx="222107" cy="0"/>
                <wp:effectExtent l="0" t="0" r="0" b="0"/>
                <wp:wrapTopAndBottom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07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4" w:lineRule="exact"/>
                              <w:jc w:val="left"/>
                            </w:pPr>
                            <w:r>
                              <w:rPr>
                                <w:rFonts w:ascii="QLHQCU+SymbolMT" w:hAnsi="QLHQCU+SymbolMT" w:cs="QLHQCU+SymbolMT"/>
                                <w:color w:val="000000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9" type="#_x0000_t202" style="position:absolute;margin-left:88.8pt;margin-top:157.6pt;width:17.5pt;height:0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4" w:lineRule="exact"/>
                        <w:jc w:val="left"/>
                      </w:pPr>
                      <w:r>
                        <w:rPr>
                          <w:rFonts w:ascii="QLHQCU+SymbolMT" w:hAnsi="QLHQCU+SymbolMT" w:cs="QLHQCU+SymbolMT"/>
                          <w:color w:val="000000"/>
                          <w:sz w:val="24"/>
                        </w:rPr>
                        <w:t>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1356512</wp:posOffset>
                </wp:positionH>
                <wp:positionV relativeFrom="paragraph">
                  <wp:posOffset>2009851</wp:posOffset>
                </wp:positionV>
                <wp:extent cx="5421569" cy="0"/>
                <wp:effectExtent l="0" t="0" r="0" b="0"/>
                <wp:wrapTopAndBottom/>
                <wp:docPr id="5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1569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die aktualisierten Inhalte der Schulungsunterlagen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„Basis-Schulung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Geldwäscheprävention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Wettvermittlungsstellen“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Stand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(.. Seiten)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vollständig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zur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Kenntnis genommen zu haben.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30" type="#_x0000_t202" style="position:absolute;margin-left:106.8pt;margin-top:158.25pt;width:426.9pt;height:0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 xml:space="preserve">die aktualisierten Inhalte der Schulungsunterlagen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„Basis-Schulung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rFonts w:cs="Calibri"/>
                          <w:color w:val="000000"/>
                          <w:sz w:val="24"/>
                        </w:rPr>
                        <w:t>Geldwäscheprävention</w:t>
                      </w:r>
                      <w:r>
                        <w:rPr>
                          <w:color w:val="000000"/>
                          <w:sz w:val="24"/>
                        </w:rPr>
                        <w:t xml:space="preserve"> in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Wettvermittlungsstellen“</w:t>
                      </w:r>
                      <w:r>
                        <w:rPr>
                          <w:color w:val="000000"/>
                          <w:sz w:val="24"/>
                        </w:rPr>
                        <w:t xml:space="preserve"> Stand</w:t>
                      </w:r>
                      <w:r>
                        <w:rPr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…</w:t>
                      </w:r>
                      <w:r>
                        <w:rPr>
                          <w:color w:val="000000"/>
                          <w:sz w:val="24"/>
                        </w:rPr>
                        <w:t xml:space="preserve"> (.. Seiten)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vollständig</w:t>
                      </w:r>
                      <w:r>
                        <w:rPr>
                          <w:color w:val="000000"/>
                          <w:sz w:val="24"/>
                        </w:rPr>
                        <w:t xml:space="preserve"> zur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Kenntnis genommen zu haben.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1127912</wp:posOffset>
                </wp:positionH>
                <wp:positionV relativeFrom="paragraph">
                  <wp:posOffset>2565349</wp:posOffset>
                </wp:positionV>
                <wp:extent cx="222107" cy="0"/>
                <wp:effectExtent l="0" t="0" r="0" b="0"/>
                <wp:wrapTopAndBottom/>
                <wp:docPr id="6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07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4" w:lineRule="exact"/>
                              <w:jc w:val="left"/>
                            </w:pPr>
                            <w:r>
                              <w:rPr>
                                <w:rFonts w:ascii="QLHQCU+SymbolMT" w:hAnsi="QLHQCU+SymbolMT" w:cs="QLHQCU+SymbolMT"/>
                                <w:color w:val="000000"/>
                                <w:sz w:val="24"/>
                              </w:rPr>
                              <w:t>•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306" w:after="0" w:line="294" w:lineRule="exact"/>
                              <w:jc w:val="left"/>
                            </w:pPr>
                            <w:r>
                              <w:rPr>
                                <w:rFonts w:ascii="QLHQCU+SymbolMT" w:hAnsi="QLHQCU+SymbolMT" w:cs="QLHQCU+SymbolMT"/>
                                <w:color w:val="000000"/>
                                <w:sz w:val="24"/>
                              </w:rPr>
                              <w:t>•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306" w:after="0" w:line="294" w:lineRule="exact"/>
                              <w:jc w:val="left"/>
                            </w:pPr>
                            <w:r>
                              <w:rPr>
                                <w:rFonts w:ascii="QLHQCU+SymbolMT" w:hAnsi="QLHQCU+SymbolMT" w:cs="QLHQCU+SymbolMT"/>
                                <w:color w:val="000000"/>
                                <w:sz w:val="24"/>
                              </w:rPr>
                              <w:t>•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306" w:after="0" w:line="294" w:lineRule="exact"/>
                              <w:jc w:val="left"/>
                            </w:pPr>
                            <w:r>
                              <w:rPr>
                                <w:rFonts w:ascii="QLHQCU+SymbolMT" w:hAnsi="QLHQCU+SymbolMT" w:cs="QLHQCU+SymbolMT"/>
                                <w:color w:val="000000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1" type="#_x0000_t202" style="position:absolute;margin-left:88.8pt;margin-top:202pt;width:17.5pt;height:0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4" w:lineRule="exact"/>
                        <w:jc w:val="left"/>
                      </w:pPr>
                      <w:r>
                        <w:rPr>
                          <w:rFonts w:ascii="QLHQCU+SymbolMT" w:hAnsi="QLHQCU+SymbolMT" w:cs="QLHQCU+SymbolMT"/>
                          <w:color w:val="000000"/>
                          <w:sz w:val="24"/>
                        </w:rPr>
                        <w:t>•</w:t>
                      </w:r>
                    </w:p>
                    <w:p w:rsidR="00F0044B" w:rsidRDefault="00552F81">
                      <w:pPr>
                        <w:pStyle w:val="Standard"/>
                        <w:spacing w:before="306" w:after="0" w:line="294" w:lineRule="exact"/>
                        <w:jc w:val="left"/>
                      </w:pPr>
                      <w:r>
                        <w:rPr>
                          <w:rFonts w:ascii="QLHQCU+SymbolMT" w:hAnsi="QLHQCU+SymbolMT" w:cs="QLHQCU+SymbolMT"/>
                          <w:color w:val="000000"/>
                          <w:sz w:val="24"/>
                        </w:rPr>
                        <w:t>•</w:t>
                      </w:r>
                    </w:p>
                    <w:p w:rsidR="00F0044B" w:rsidRDefault="00552F81">
                      <w:pPr>
                        <w:pStyle w:val="Standard"/>
                        <w:spacing w:before="306" w:after="0" w:line="294" w:lineRule="exact"/>
                        <w:jc w:val="left"/>
                      </w:pPr>
                      <w:r>
                        <w:rPr>
                          <w:rFonts w:ascii="QLHQCU+SymbolMT" w:hAnsi="QLHQCU+SymbolMT" w:cs="QLHQCU+SymbolMT"/>
                          <w:color w:val="000000"/>
                          <w:sz w:val="24"/>
                        </w:rPr>
                        <w:t>•</w:t>
                      </w:r>
                    </w:p>
                    <w:p w:rsidR="00F0044B" w:rsidRDefault="00552F81">
                      <w:pPr>
                        <w:pStyle w:val="Standard"/>
                        <w:spacing w:before="306" w:after="0" w:line="294" w:lineRule="exact"/>
                        <w:jc w:val="left"/>
                      </w:pPr>
                      <w:r>
                        <w:rPr>
                          <w:rFonts w:ascii="QLHQCU+SymbolMT" w:hAnsi="QLHQCU+SymbolMT" w:cs="QLHQCU+SymbolMT"/>
                          <w:color w:val="000000"/>
                          <w:sz w:val="24"/>
                        </w:rPr>
                        <w:t>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1356512</wp:posOffset>
                </wp:positionH>
                <wp:positionV relativeFrom="paragraph">
                  <wp:posOffset>2573670</wp:posOffset>
                </wp:positionV>
                <wp:extent cx="5288798" cy="0"/>
                <wp:effectExtent l="0" t="0" r="0" b="0"/>
                <wp:wrapTopAndBottom/>
                <wp:docPr id="7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798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die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„Sorgfaltspflichten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Kassenmitarbeiter“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werden von mir in vollem Umfang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wahrgenommen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14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auf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Geldwäsche-Typologien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sensibilisiert worden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zu sein (Seite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der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Schulungsunterlagen)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14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dass ich mich weder aktiv noc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h passiv an zweifelhaften Transaktionen beteilige/n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werde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14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dass ich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geldwäscherelevante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Sachverhalte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umgehend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und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ohne zeitliches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Verschulden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über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die Whistleblowingplattform (oder einen anderen zur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Verfügung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stehenden Kommunikationskanal wie z.B. telefonis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ch)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meines Arbeitgebers / des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Geldwäschebeauftragten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/ der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Aufsichtsbehörde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melde werde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2" type="#_x0000_t202" style="position:absolute;margin-left:106.8pt;margin-top:202.65pt;width:416.45pt;height:0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 xml:space="preserve">die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„Sorgfaltspflichten</w:t>
                      </w:r>
                      <w:r>
                        <w:rPr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Kassenmitarbeiter“</w:t>
                      </w:r>
                      <w:r>
                        <w:rPr>
                          <w:color w:val="000000"/>
                          <w:sz w:val="24"/>
                        </w:rPr>
                        <w:t xml:space="preserve"> werden von mir in vollem Umfang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wahrgenommen</w:t>
                      </w:r>
                    </w:p>
                    <w:p w:rsidR="00F0044B" w:rsidRDefault="00552F81">
                      <w:pPr>
                        <w:pStyle w:val="Standard"/>
                        <w:spacing w:before="14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 xml:space="preserve">auf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Geldwäsche-Typologien</w:t>
                      </w:r>
                      <w:r>
                        <w:rPr>
                          <w:color w:val="000000"/>
                          <w:sz w:val="24"/>
                        </w:rPr>
                        <w:t xml:space="preserve"> sensibilisiert worden</w:t>
                      </w:r>
                      <w:r>
                        <w:rPr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zu sein (Seite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…</w:t>
                      </w:r>
                      <w:r>
                        <w:rPr>
                          <w:color w:val="000000"/>
                          <w:sz w:val="24"/>
                        </w:rPr>
                        <w:t xml:space="preserve"> der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Schulungsunterlagen)</w:t>
                      </w:r>
                    </w:p>
                    <w:p w:rsidR="00F0044B" w:rsidRDefault="00552F81">
                      <w:pPr>
                        <w:pStyle w:val="Standard"/>
                        <w:spacing w:before="14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dass ich mich weder aktiv noc</w:t>
                      </w:r>
                      <w:r>
                        <w:rPr>
                          <w:color w:val="000000"/>
                          <w:sz w:val="24"/>
                        </w:rPr>
                        <w:t>h passiv an zweifelhaften Transaktionen beteilige/n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werde</w:t>
                      </w:r>
                    </w:p>
                    <w:p w:rsidR="00F0044B" w:rsidRDefault="00552F81">
                      <w:pPr>
                        <w:pStyle w:val="Standard"/>
                        <w:spacing w:before="14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 xml:space="preserve">dass ich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geldwäscherelevante</w:t>
                      </w:r>
                      <w:r>
                        <w:rPr>
                          <w:color w:val="000000"/>
                          <w:sz w:val="24"/>
                        </w:rPr>
                        <w:t xml:space="preserve"> Sachverhalte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umgehend </w:t>
                      </w:r>
                      <w:r>
                        <w:rPr>
                          <w:color w:val="000000"/>
                          <w:sz w:val="24"/>
                        </w:rPr>
                        <w:t xml:space="preserve">und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ohne zeitliches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Verschulden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über</w:t>
                      </w:r>
                      <w:r>
                        <w:rPr>
                          <w:color w:val="000000"/>
                          <w:sz w:val="24"/>
                        </w:rPr>
                        <w:t xml:space="preserve"> die Whistleblowingplattform (oder einen anderen zur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Verfügung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stehenden Kommunikationskanal wie z.B. telefonis</w:t>
                      </w:r>
                      <w:r>
                        <w:rPr>
                          <w:color w:val="000000"/>
                          <w:sz w:val="24"/>
                        </w:rPr>
                        <w:t>ch)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meines Arbeitgebers / des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rFonts w:cs="Calibri"/>
                          <w:color w:val="000000"/>
                          <w:sz w:val="24"/>
                        </w:rPr>
                        <w:t>Geldwäschebeauftragten</w:t>
                      </w:r>
                      <w:r>
                        <w:rPr>
                          <w:color w:val="000000"/>
                          <w:sz w:val="24"/>
                        </w:rPr>
                        <w:t xml:space="preserve"> / der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Aufsichtsbehörde</w:t>
                      </w:r>
                      <w:r>
                        <w:rPr>
                          <w:color w:val="000000"/>
                          <w:sz w:val="24"/>
                        </w:rPr>
                        <w:t xml:space="preserve"> melde werde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899312</wp:posOffset>
                </wp:positionH>
                <wp:positionV relativeFrom="paragraph">
                  <wp:posOffset>4637562</wp:posOffset>
                </wp:positionV>
                <wp:extent cx="5677601" cy="0"/>
                <wp:effectExtent l="0" t="0" r="0" b="0"/>
                <wp:wrapTopAndBottom/>
                <wp:docPr id="8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601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Bei Fragen wende ich mich an den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zuständigen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Geldwäschebeauftragten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unter folgenden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Kontaktdaten: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7" o:spid="_x0000_s1033" type="#_x0000_t202" style="position:absolute;margin-left:70.8pt;margin-top:365.15pt;width:447.05pt;height:0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 xml:space="preserve">Bei Fragen wende ich mich an den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zuständigen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Geldwäschebeauftragten</w:t>
                      </w:r>
                      <w:r>
                        <w:rPr>
                          <w:color w:val="000000"/>
                          <w:sz w:val="24"/>
                        </w:rPr>
                        <w:t xml:space="preserve"> unter folgenden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Kontaktdaten: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899312</wp:posOffset>
                </wp:positionH>
                <wp:positionV relativeFrom="paragraph">
                  <wp:posOffset>5188671</wp:posOffset>
                </wp:positionV>
                <wp:extent cx="2083003" cy="0"/>
                <wp:effectExtent l="0" t="0" r="0" b="0"/>
                <wp:wrapTopAndBottom/>
                <wp:docPr id="9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3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GFR-Consult Beratung GmbH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Telefon: +49 4532 2899 712 (3)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Fax: +49 4532 2899 712-9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E-Mail: </w:t>
                            </w:r>
                            <w:r>
                              <w:rPr>
                                <w:color w:val="0563C1"/>
                                <w:sz w:val="24"/>
                              </w:rPr>
                              <w:t>gwb@gfr-consult.de</w:t>
                            </w:r>
                          </w:p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Website: </w:t>
                            </w:r>
                            <w:r>
                              <w:rPr>
                                <w:color w:val="0260BF"/>
                                <w:sz w:val="24"/>
                              </w:rPr>
                              <w:t>www.gfr-consult.de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8" o:spid="_x0000_s1034" type="#_x0000_t202" style="position:absolute;margin-left:70.8pt;margin-top:408.55pt;width:164pt;height:0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GFR-Consult Beratung GmbH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Telefon: +49 4532 2899 712 (3)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Fax: +49 4532 2899 712-9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 xml:space="preserve">E-Mail: </w:t>
                      </w:r>
                      <w:r>
                        <w:rPr>
                          <w:color w:val="0563C1"/>
                          <w:sz w:val="24"/>
                        </w:rPr>
                        <w:t>gwb@gfr-consult.de</w:t>
                      </w:r>
                    </w:p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 xml:space="preserve">Website: </w:t>
                      </w:r>
                      <w:r>
                        <w:rPr>
                          <w:color w:val="0260BF"/>
                          <w:sz w:val="24"/>
                        </w:rPr>
                        <w:t>www.gfr-consult.de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899312</wp:posOffset>
                </wp:positionH>
                <wp:positionV relativeFrom="paragraph">
                  <wp:posOffset>6490411</wp:posOffset>
                </wp:positionV>
                <wp:extent cx="4175241" cy="0"/>
                <wp:effectExtent l="0" t="0" r="0" b="0"/>
                <wp:wrapTopAndBottom/>
                <wp:docPr id="10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241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9" o:spid="_x0000_s1035" type="#_x0000_t202" style="position:absolute;margin-left:70.8pt;margin-top:511.05pt;width:328.75pt;height:0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899312</wp:posOffset>
                </wp:positionH>
                <wp:positionV relativeFrom="paragraph">
                  <wp:posOffset>6676583</wp:posOffset>
                </wp:positionV>
                <wp:extent cx="1164579" cy="0"/>
                <wp:effectExtent l="0" t="0" r="0" b="0"/>
                <wp:wrapTopAndBottom/>
                <wp:docPr id="11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79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me, Vorname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0" o:spid="_x0000_s1036" type="#_x0000_t202" style="position:absolute;margin-left:70.8pt;margin-top:525.7pt;width:91.7pt;height:0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color w:val="000000"/>
                          <w:sz w:val="24"/>
                        </w:rPr>
                        <w:t>me, Vorname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899312</wp:posOffset>
                </wp:positionH>
                <wp:positionV relativeFrom="paragraph">
                  <wp:posOffset>7221931</wp:posOffset>
                </wp:positionV>
                <wp:extent cx="228600" cy="0"/>
                <wp:effectExtent l="0" t="0" r="0" b="0"/>
                <wp:wrapTopAndBottom/>
                <wp:docPr id="12" name="Fra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1" o:spid="_x0000_s1037" type="#_x0000_t202" style="position:absolute;margin-left:70.8pt;margin-top:568.65pt;width:18pt;height:0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975207</wp:posOffset>
                </wp:positionH>
                <wp:positionV relativeFrom="paragraph">
                  <wp:posOffset>7221931</wp:posOffset>
                </wp:positionV>
                <wp:extent cx="4858572" cy="0"/>
                <wp:effectExtent l="0" t="0" r="0" b="0"/>
                <wp:wrapTopAndBottom/>
                <wp:docPr id="13" name="Fra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572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2" o:spid="_x0000_s1038" type="#_x0000_t202" style="position:absolute;margin-left:76.8pt;margin-top:568.65pt;width:382.55pt;height:0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899312</wp:posOffset>
                </wp:positionH>
                <wp:positionV relativeFrom="paragraph">
                  <wp:posOffset>7408103</wp:posOffset>
                </wp:positionV>
                <wp:extent cx="2408072" cy="0"/>
                <wp:effectExtent l="0" t="0" r="0" b="0"/>
                <wp:wrapTopAndBottom/>
                <wp:docPr id="14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072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tätig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für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Wettvermittler &amp; Einsatzort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3" o:spid="_x0000_s1039" type="#_x0000_t202" style="position:absolute;margin-left:70.8pt;margin-top:583.3pt;width:189.6pt;height:0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rFonts w:cs="Calibri"/>
                          <w:color w:val="000000"/>
                          <w:sz w:val="24"/>
                        </w:rPr>
                        <w:t>tätig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4"/>
                        </w:rPr>
                        <w:t>für</w:t>
                      </w:r>
                      <w:r>
                        <w:rPr>
                          <w:color w:val="000000"/>
                          <w:sz w:val="24"/>
                        </w:rPr>
                        <w:t xml:space="preserve"> Wettvermittler &amp; Einsatzort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899312</wp:posOffset>
                </wp:positionH>
                <wp:positionV relativeFrom="paragraph">
                  <wp:posOffset>8120877</wp:posOffset>
                </wp:positionV>
                <wp:extent cx="3567988" cy="0"/>
                <wp:effectExtent l="0" t="0" r="0" b="0"/>
                <wp:wrapTopAndBottom/>
                <wp:docPr id="15" name="Fra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988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4" o:spid="_x0000_s1040" type="#_x0000_t202" style="position:absolute;margin-left:70.8pt;margin-top:639.45pt;width:280.95pt;height:0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899312</wp:posOffset>
                </wp:positionH>
                <wp:positionV relativeFrom="paragraph">
                  <wp:posOffset>8306958</wp:posOffset>
                </wp:positionV>
                <wp:extent cx="950061" cy="0"/>
                <wp:effectExtent l="0" t="0" r="0" b="0"/>
                <wp:wrapTopAndBottom/>
                <wp:docPr id="16" name="Fra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61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Ort &amp; Datum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5" o:spid="_x0000_s1041" type="#_x0000_t202" style="position:absolute;margin-left:70.8pt;margin-top:654.1pt;width:74.8pt;height:0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Ort &amp; Datum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3847337</wp:posOffset>
                </wp:positionH>
                <wp:positionV relativeFrom="paragraph">
                  <wp:posOffset>9379458</wp:posOffset>
                </wp:positionV>
                <wp:extent cx="228600" cy="0"/>
                <wp:effectExtent l="0" t="0" r="0" b="0"/>
                <wp:wrapTopAndBottom/>
                <wp:docPr id="17" name="Fra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6" o:spid="_x0000_s1042" type="#_x0000_t202" style="position:absolute;margin-left:302.95pt;margin-top:738.55pt;width:18pt;height:0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3923598</wp:posOffset>
                </wp:positionH>
                <wp:positionV relativeFrom="paragraph">
                  <wp:posOffset>9379458</wp:posOffset>
                </wp:positionV>
                <wp:extent cx="2884657" cy="0"/>
                <wp:effectExtent l="0" t="0" r="0" b="0"/>
                <wp:wrapTopAndBottom/>
                <wp:docPr id="18" name="Fra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657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044B" w:rsidRDefault="00552F81">
                            <w:pPr>
                              <w:pStyle w:val="Standard"/>
                              <w:spacing w:before="0" w:after="0" w:line="293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7" o:spid="_x0000_s1043" type="#_x0000_t202" style="position:absolute;margin-left:308.95pt;margin-top:738.55pt;width:227.15pt;height:0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" stroked="f">
                <v:fill opacity="0"/>
                <v:textbox style="mso-fit-shape-to-text:t" inset="0,0,0,0">
                  <w:txbxContent>
                    <w:p w:rsidR="00F0044B" w:rsidRDefault="00552F81">
                      <w:pPr>
                        <w:pStyle w:val="Standard"/>
                        <w:spacing w:before="0" w:after="0" w:line="293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5600882</wp:posOffset>
            </wp:positionH>
            <wp:positionV relativeFrom="page">
              <wp:posOffset>76352</wp:posOffset>
            </wp:positionV>
            <wp:extent cx="1947946" cy="893185"/>
            <wp:effectExtent l="19050" t="19050" r="14204" b="21215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946" cy="893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ap="flat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1355780</wp:posOffset>
            </wp:positionH>
            <wp:positionV relativeFrom="page">
              <wp:posOffset>5897148</wp:posOffset>
            </wp:positionV>
            <wp:extent cx="1284091" cy="34564"/>
            <wp:effectExtent l="19050" t="19050" r="11309" b="22586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091" cy="345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ap="flat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sectPr w:rsidR="00F0044B">
      <w:pgSz w:w="11906" w:h="16838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2F81">
      <w:r>
        <w:separator/>
      </w:r>
    </w:p>
  </w:endnote>
  <w:endnote w:type="continuationSeparator" w:id="0">
    <w:p w:rsidR="00000000" w:rsidRDefault="0055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ucida Sans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LHQCU+Symbol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2F81">
      <w:r>
        <w:rPr>
          <w:color w:val="000000"/>
        </w:rPr>
        <w:separator/>
      </w:r>
    </w:p>
  </w:footnote>
  <w:footnote w:type="continuationSeparator" w:id="0">
    <w:p w:rsidR="00000000" w:rsidRDefault="0055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0044B"/>
    <w:rsid w:val="00552F81"/>
    <w:rsid w:val="00F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3A27DE9-D6CE-4D39-9884-CD375BD4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Lucida Sans"/>
        <w:kern w:val="3"/>
        <w:sz w:val="22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before="120" w:after="240"/>
      <w:jc w:val="both"/>
    </w:pPr>
    <w:rPr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NoList1">
    <w:name w:val="No List1"/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word</cp:lastModifiedBy>
  <cp:revision>2</cp:revision>
  <dcterms:created xsi:type="dcterms:W3CDTF">2024-04-24T09:40:00Z</dcterms:created>
  <dcterms:modified xsi:type="dcterms:W3CDTF">2024-04-24T09:40:00Z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1.0000</vt:lpwstr>
  </property>
  <property fmtid="{D5CDD505-2E9C-101B-9397-08002B2CF9AE}" pid="3" name="Company">
    <vt:lpwstr>Aspose</vt:lpwstr>
  </property>
</Properties>
</file>